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15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3086"/>
        <w:gridCol w:w="1983"/>
        <w:gridCol w:w="1567"/>
        <w:gridCol w:w="17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报价单位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单价限价（元）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不锈钢浮球阀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法兰堵头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直径100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法兰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直径100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法兰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直径40-50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铸铁闸阀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直径100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德力西</w:t>
            </w:r>
            <w:r>
              <w:rPr>
                <w:rStyle w:val="5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  <w:t>潜水泵组合开关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380V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蹲便器大小头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混合水嘴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日丰管内外丝直接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16直径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PVC三通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变径管箍PVC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50*40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变径弯头PVC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50*40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PVC下水管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外直接内丝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弯头内丝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日丰管双卡阀门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承插补芯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浮球阀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泵房专用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有机软管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水位计旋阀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单头脸盆水嘴（尚水）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法兰蝶阀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涡轮蝶阀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不锈钢波纹补偿器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铸钢明杆闸阀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直径100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铸钢逆止阀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直径100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立柱脸盆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中号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铸钢安全阀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A47H-16C DN65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J11W-16TDN50杨航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淋浴管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淋浴喷头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不锈钢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储水罐水嘴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铝塑铜球阀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双活接球阀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小便池感应器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蝶阀（安全阀）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D371X-16C</w:t>
            </w:r>
            <w:r>
              <w:rPr>
                <w:rStyle w:val="5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  <w:t>直径150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钢丝软管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便池感应阀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普通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安全阀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PVC管卡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签卡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直径32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签卡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日丰管外丝弯头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铸铁截止阀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瓷芯水嘴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延时阀（小便池冲洗阀）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普通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脚踏阀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直径15（短）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洗手盆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下水密封垫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不锈钢弯管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电茶炉水嘴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水位计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电磁阀(锅炉房）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DN32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铸钢截止阀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异径补芯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32*15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异径补芯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15*25、15*20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铸钢涡轮蝶阀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直径100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电接点压力表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电磁阀（锅炉房）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铸钢法兰闸阀带胶垫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直径100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日丰管不锈钢直接（度锌）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丝口闸阀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直径32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感应水嘴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铸钢法兰止回阀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直径25(</w:t>
            </w:r>
            <w:r>
              <w:rPr>
                <w:rStyle w:val="6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  <w:t>A41A-25C</w:t>
            </w:r>
            <w:r>
              <w:rPr>
                <w:rStyle w:val="5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安全阀及检验费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A277-10</w:t>
            </w:r>
            <w:r>
              <w:rPr>
                <w:rStyle w:val="5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铸铁暖气片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813型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铸钢碟阀（</w:t>
            </w:r>
            <w:r>
              <w:rPr>
                <w:rStyle w:val="6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  <w:t>D371X-16</w:t>
            </w:r>
            <w:r>
              <w:rPr>
                <w:rStyle w:val="5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铸钢碟阀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双联脸盆水嘴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管箍（铸铁）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日丰管管卡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日丰铝塑管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脸盆洁具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管卡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接头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排水管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污水潜水泵（单，二，三相）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延时阀（小便池冲洗阀）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直径25*25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延时阀（小便池冲洗阀）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直径15普通型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安全阀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A47H-16C</w:t>
            </w:r>
            <w:r>
              <w:rPr>
                <w:rStyle w:val="5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  <w:t xml:space="preserve"> DN80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脚踏阀（办公楼用）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法兰止回阀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座便器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日丰管三通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日丰管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液压浮球阀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蹲便器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全铜水嘴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冷热上下水管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三联水嘴（全铜）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防水胶布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短丝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长丝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对丝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三通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快开接头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球阀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快速接头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快速接头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白管箍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潜水泵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2级-3级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快速直接头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拖把池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混合水嘴(全铜)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下水软管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铸钢闸阀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245T-16</w:t>
            </w:r>
            <w:r>
              <w:rPr>
                <w:rStyle w:val="5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  <w:t xml:space="preserve"> 直径150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塑料下水软管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特殊型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铜卧式止回阀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浮球阀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直径25-50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单水高弯水龙头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加长型铜球阀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安全阀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A48Y-16C</w:t>
            </w:r>
            <w:r>
              <w:rPr>
                <w:rStyle w:val="5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  <w:t xml:space="preserve"> DN65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瓷芯水嘴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返水湾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汽包补芯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1寸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活节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蝶阀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D371*16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便池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浮球阀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脚踏阀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8410/25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三角阀（内外丝）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生料带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电茶炉进水浮球阀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电茶炉水嘴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脸盆水嘴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瓷芯水嘴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加长脸盆水嘴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加长瓷芯水嘴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瓷芯水嘴把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水嘴瓷芯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不锈钢上水软管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800mm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不锈钢上水软管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500mm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不锈钢上水软管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300mm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不锈钢上水软管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日丰管弯头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日丰管铜管箍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日丰管铜直接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直径16 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日丰管外接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直径16、20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日丰管内接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日丰管球阀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地漏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带锁姆下水软管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不锈钢下水管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下水软管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PVC三通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直径75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PVC三通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PVC三通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直径75 90度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直径75 45度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直径32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PVC管箍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直径40、50、75、40*50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长丝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长丝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洁具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高水箱、低水箱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洁具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（单按钮）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洁具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（双按钮）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下水栓（无软管）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不锈钢下水栓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直径32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塑料下水栓带软管（带不锈钢盖）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塑料下水栓带软管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直径32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自动漏水芯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自动排气阀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铜排气阀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坐便盖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加热传感器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管卡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直径15、20、25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小便池返水湾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返水湾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堵头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堵头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堵头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气泡补芯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1寸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铜三通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铜三通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变径三通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25*20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变径三通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15*25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三通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直径20、20*15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三通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异径弯头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15*25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异径弯头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15*20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异径管箍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15*25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异径管箍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15*20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直径25、32、50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活节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直径40、50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活节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直径32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活节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直径20、25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对丝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对丝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对丝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直径32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对丝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对丝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对丝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弯头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弯头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弯头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弯头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直径32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弯头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弯头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弯头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铜内外丝弯头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直径16、20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铜弯头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直径32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铜闸阀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铜闸阀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铜闸阀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铜芯闸阀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铜芯闸阀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铜芯闸阀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直径32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铜芯闸阀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铜芯闸阀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铜芯闸阀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丝口截止阀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丝口截止阀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直径32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丝口截止阀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丝口截止阀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丝口截止阀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丝口球阀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丝口球阀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直径32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丝口球阀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丝口球阀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丝口球阀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快速直接头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英式管子钳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英式管子钳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英式管子钳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英式管子钳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英式管子钳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合金一字螺丝刀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合金一字螺丝刀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合金一字螺丝刀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合金一字螺丝刀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合金十字穿心螺丝刀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合金十字穿心螺丝刀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合金十字穿心螺丝刀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合金十字穿心螺丝刀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多功能螺丝刀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尖嘴钳子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平口手钳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多功能水管水槽扳手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多功能水管水槽扳手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开口扳手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工具包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充电大强光手电筒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消防专用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退丝器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14-25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裁纸刀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裁纸刀刀片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多功能剪刀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正反转手电钻（带万向软轴）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纯钢一体圆头手锤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0.5磅 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纯钢一体圆头手锤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1磅 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纯钢一体圆头手锤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2磅 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纯钢一体圆头手锤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3磅 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锯弓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电动螺丝刀充电型带两套多功能附件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高压一炮通管道疏通器（带加长软管、马桶专用堵头、压气皮圈、皮碗）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3000W电动管道疏通机（带50米加密弹簧和滚筒10mm弹簧）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马桶疏通器四爪一投通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水嘴多出口连接器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防水补漏材料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防水防霉玻璃胶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管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瓷砖大理石修补膏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PVC专用胶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便携式卡式气罐喷火枪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电动套丝机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板牙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手动套丝器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电锤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手摇疏通器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JR-250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管道漏点检测仪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动力组材料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报价单位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单价限价（元）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15公分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堵头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15/20/25公分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逆止阀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逆止阀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逆止阀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直径100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逆止阀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逆止阀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生料带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截止阀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截止阀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截止阀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截止阀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钢截止阀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闸阀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闸阀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球阀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球阀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变径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25变20、25变15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变径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15变20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玻璃有机水位管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大青盐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吨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吨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1811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机柜断电器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5A240VAC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电动机断路器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24-32A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红绿黄按钮开关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红绿黄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变径阀（玻璃管）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碟阀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DN32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6W灯管灭蚊器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管路固定夹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管钳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安全阀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A47H-16C DN80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安全阀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A48H16C DN65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安全阀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电力组材料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N1801-21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CJ-20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CJ20-16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380 250A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护外铜线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6平方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护外铜线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16平方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时控开关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KG316T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护外线支架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4*65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三孔模块墙插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万用表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数字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双芯护套管线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2*2.5mm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五头路灯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数字多功能电笔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护套管双芯铜线(2*1.5)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1.5平方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电控箱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300*400*200台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电缆线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6方3+2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电缆线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3*4+1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手电钻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DCR/120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投灯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护套管三芯铜线（3*2.5）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3*2.5铜电缆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护套线RW/3*4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11*11cm/220V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CJ20/160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DELIXIF4/22/380V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CJX1-32/22 220V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CJX1-22/22 220V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CJX2-1210-LC1-D 220V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SRMC-25A 220V 50HZ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LC1-D253MA65 220V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cfc2-2510 380v25A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cjx2-2510 380v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CJ20-40A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交流接触器(电茶炉）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CJX2-1210 12A 380V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LED吸顶灯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LED吸顶灯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防爆开关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SW--10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多光头灯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LED灯泡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5W、9W-12W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LED护外射灯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50W-100W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LED一体灯管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30cm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充电式螺丝刀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茶炉温度计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数字万用表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茶炉指示灯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LED驱动器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双绞线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2*0.75/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护烤灯60W(螺口灯泡)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螺口灯泡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60W(骨科专用）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感应电笔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LED平板灯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300*600/16W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LED平板灯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38W（600*600）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LED筒灯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6W/220V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电茶炉加热管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3KW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电茶炉加热管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6KW、9KW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LED节能灯泡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30w-40W(U型罗口)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LED节能灯泡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15W-20W(U型罗口）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LED日光灯管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1200/18w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LED日光灯管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600/9w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电暖气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2000W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BV铜芯线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4平方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BV铜芯线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BV铜芯线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1.5mm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BV铜芯线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BV铜芯线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2.5mm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BV铜芯线（三芯）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1.5MM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16A-1P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10A-2P、25A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40A3P、63A-3P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60A-3P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60A-2P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60A-1P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60A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16A-3P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20A-1P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20A-1P里、20A-3P里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10A-1P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100A-3P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SE-160-40A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SE-160-100A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SE-250-25A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SE-400-250A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断路器(空气开关）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32A-3P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断路器(空气开关）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32A-2P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断路器(空气开关）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32A-1P、25A-2P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温控显示器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225A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热继电器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85-100A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电茶炉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6KW、9KW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电茶炉底座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9KW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电炉丝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日光灯管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日光灯管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日光灯管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日光灯管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T4日光灯管带灯架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T4日光灯管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T5日光灯管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日光灯管（急诊）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PVC穿线管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模数化插座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PV槽板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启动开关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铜芯塑线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4m平方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铜芯塑线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2.5mm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铜芯塑线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1.0mm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LED灯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32W（直式）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双会路接线盒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插座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16A五孔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插座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16A三极三孔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插座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10A二三极五孔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插座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10A三极三孔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单相插座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16A（三极三孔）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单相插座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10A（三极三孔）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插座（空调专用）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四相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电机插座（特殊）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38V四极四孔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定时开关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熔电器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铝芯橡皮绝缘电线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台灯灯管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T8-15W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观片灯管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橡套线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2*4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橡套线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3*4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橡套线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3*2.5+1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铜护套线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0.75*2芯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铜护套线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2*4mm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铜护套线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3*1.5mm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铜护套线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3芯*4mm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焊把线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焊把线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罗口灯泡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25W-100W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环型灯管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环型灯管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环型灯管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85W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55W四平针型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2D节能灯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方吸顶灯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电杆荧光灯架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荧光灯架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荧光灯架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声控灯头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罗口吊灯头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磁灯头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防水磁灯头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漏电保护插头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单相三极平插头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16A 250V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单相三极平插头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15A 250v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单项三级扁插头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10A 250V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单相二极可调式插头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10A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单相二极扁插头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10A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电门铃按钮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声控灯开关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组合开关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HZ10-10 220V-380V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电动插式空气开关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63A-380V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电杆式镇流器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20W-40W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电子镇流器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40W 环形灯管专用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电子镇流器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40W 一拖二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电子镇流器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55W 一拖一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电子镇流器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40W 一拖一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温控开关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测电笔(多功能电笔）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塑料绝缘胶布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绝缘胶布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黑色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电子限荷自动控制器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限电器2A 220V 50HZ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接触式继电器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JZC4 10A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中间继电器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J27-44 380V、J27-44 220V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继电器（锅炉房用）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220V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热过载继电器（锅炉房用）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JRS2-25/2 34A52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热过载继电器(泵房用)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JRS2-63/F 10-16A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时间继电器（数显）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380V-JS14C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线卡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10#10mm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刀型触头熔断体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200A-380V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封闭式熔断体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100A-380V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封闭式熔断体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200A-380V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刀型触头熔断体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100A-380V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熔断体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15A，380V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墙壁开关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四开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墙壁开关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三开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墙壁开关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二开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墙壁开关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一开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锯工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卷尺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盘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平口钳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35平方铝芯线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接线鼻子铜铝接头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120#、95#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接线鼻子铜铝接头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70#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接线鼻子铜铝接头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35#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接线鼻子铜铝接头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16#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接线鼻子铜铝接头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10#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手动液压线钳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Yak-120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工具专用包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剥线钳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6寸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斜口钳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5寸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角磨机(东城）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DSM850/100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胶带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胀管螺丝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绝缘手套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12KV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麻花钻头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2#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麻花钻头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7#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电动扳手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其他材料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窗户密封条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石棉绳、线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公斤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暖瓶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喷淋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古凡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保温电烧水壶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L-8801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热水器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60升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热水器底座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软水使用盐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10KG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物流转运箱中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610*420*200/CM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物流转运箱大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730*560*230/CM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可燃气体检漏仪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管钳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直径22MM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铸钢截止阀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40#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路灯五头灯架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耐高温抗震真空压力表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直径100MM/0.1-0.9Mp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耐高温抗震压力表(不锈钢压力表）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100MM/0-06Mp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铜制缓冲管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PVC75堵头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坐便器堵头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疏水阀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S19H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铆管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100根/盒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喷雾器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喷壶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2L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喷壶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3L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耐酸水桶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耐酸水桶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压力表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不锈钢L型角码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35*35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防火门锁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电风扇（长虹）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执手锁锁体（二号楼）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弹簧合页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六方螺丝把工套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厕所门支架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防火密封条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耐酸水桶(塑料）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耐酸水桶（塑料）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螺栓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3*120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地墩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45*45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一次性逃生面罩（消防)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具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消防头盔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顶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消防手套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付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水带（消防）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盘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4KG水基型灭火器（消防）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具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防盗门长锁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钢锯条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橡胶路锥（交通设备)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白乳胶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储水罐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300L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塑料水管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尼龙4CM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膨胀螺丝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膨胀管螺丝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强光冲电手电筒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不锈钢漏斗（锥形）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橡胶水（保洁）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水管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不锈钢角码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30*30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自攻螺钉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3.5*60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自攻螺钉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3.5*40、3.5*20(及各种型号）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机制螺丝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3*50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机制螺丝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4*50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机制螺丝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5*40、6*40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注射器收纳盒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药盒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大桶(塑料）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84喷壶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剪刀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挂钩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3M防毒面具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分体雨衣（污水）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全景护目镜（污水）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付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玻璃钢安全帽（污水）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顶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耐酸碱乳胶手套（污水）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两用佘氯速测盒（污水）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塑料薄膜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PU高压管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10*12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PU高压管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10*8.5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PU高压管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5*8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导电率表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CM-230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吸水石棉拖把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金属法兰垫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落地电风扇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不锈钢亮光剂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机制螺丝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4*10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机制螺丝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6*100（400个）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螺丝钉带帽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3*6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螺丝钉带帽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4*6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螺丝钉带帽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直径16*120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厕所门合页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水泥钉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40-60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链条锁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打气筒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油漆（白）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2公斤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钻头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直径8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铆钉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消防斧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消防箱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反光背心袖标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多功能手电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逃生面具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逃生自救绳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6*10MM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撬杠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堵漏剂 （50公斤/包）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公斤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高压冲水管枪头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高压冲水管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真空压力表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塑料桶(大）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胀管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直径6-8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自攻螺钉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2*10 （3000个）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自攻螺钉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5*50 （500个）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自攻螺钉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5*40 （700个）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自攻螺钉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5*30 （1000个）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自攻螺钉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5*25 （1000个）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自攻螺钉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4*16 （3000个）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自攻螺钉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4*10 （2000个）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自攻螺钉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3*16 (2000个）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自攻螺钉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3*10 (3000个）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铸铁水井盖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620CM、625CM、675CM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铸铁水井盖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铸铁水井盖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容器桶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500L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双门弹簧锁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消防管卡子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双面胶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彩绳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加长抽屉锁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灰刀（保洁）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大青盐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吨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手电钻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JBM13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电焊手套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消防水管接头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高密消防水管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消防管（高密）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50型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挂锁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中号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塑料箱挂锁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配货塑料箱(多功能整理箱）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560*415*335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氯酸钠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公斤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扫帚苗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捆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抹布（保洁）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螺丝刀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塑料水桶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（大号）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塑料水桶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（中号）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强光手电筒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挂锁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松动剂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冲击钻头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10*120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冲击钻头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6*100、5*100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冲击钻头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8*120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冲击钻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麻花钻头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12#、14#、16#、18#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麻花钻头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10#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麻花钻头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8#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麻花钻头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6#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麻花钻头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5.2#、5#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麻花钻头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4.2#、4#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麻花钻头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3#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合页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33MM （1寸）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幅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钢卷尺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充电手电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PVC管及阀门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DN32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活性炭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椰壳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公斤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油漆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医用氯漂粉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20KG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医用强力粉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20KG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门拉手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柜门拉手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锯条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榔头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开口扳手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22-24mm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300mm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弹簧钳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4把/套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捆绑绳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塑料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盘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门锁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球型短舌、球型长舌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门锁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双保险锁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门锁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直手锁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抽屉锁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抽屉锁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柜锁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铝合金柜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锁芯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磁碰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防火门插销锁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玻璃胶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双头呆扳手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10件/套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梅花套扳手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10件/套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老虎钳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螺丝刀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十字100mm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螺丝刀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一字350mm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螺丝刀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十字200mm、一字200mm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滚刷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毛刷（油漆刷）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3.5cm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毛刷（油漆刷）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2.5cm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插销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150mm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付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隔断门合页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付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合页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118mm（3寸）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付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合页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66mm（2寸）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付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螺杆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直径22MM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塑料布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幅宽6米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液氧站材料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报价单位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单价限价（元）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手电钻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钻头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2#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钻头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4#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钻头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6#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手工铆钉枪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小号铆钉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100只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改锥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十字刀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一字刀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钳子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6寸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钳子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10寸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尖嘴钳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剪线钳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方扣钳子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梅花开口扳手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10寸、12寸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8寸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十字镐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中号长38左右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人字梯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2.5米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除霜高压水枪头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软管10米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软管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盘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十字槽螺丝钉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1CM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十字槽螺丝钉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2CM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十字槽螺丝钉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3CM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100只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mE1YmFjZjgwNzY1Yzk5OGYwOTQ4MzY0YjE0ZGMifQ=="/>
  </w:docVars>
  <w:rsids>
    <w:rsidRoot w:val="6B691B8C"/>
    <w:rsid w:val="02706D41"/>
    <w:rsid w:val="1F3979DC"/>
    <w:rsid w:val="5ECF1266"/>
    <w:rsid w:val="6B691B8C"/>
    <w:rsid w:val="6DBF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9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99"/>
    <w:pPr>
      <w:ind w:left="420" w:leftChars="200"/>
    </w:pPr>
  </w:style>
  <w:style w:type="character" w:customStyle="1" w:styleId="5">
    <w:name w:val="font01"/>
    <w:basedOn w:val="4"/>
    <w:qFormat/>
    <w:uiPriority w:val="99"/>
    <w:rPr>
      <w:rFonts w:ascii="Arial" w:hAnsi="Arial" w:cs="Arial"/>
      <w:color w:val="000000"/>
      <w:sz w:val="20"/>
      <w:szCs w:val="20"/>
      <w:u w:val="none"/>
    </w:rPr>
  </w:style>
  <w:style w:type="character" w:customStyle="1" w:styleId="6">
    <w:name w:val="font31"/>
    <w:basedOn w:val="4"/>
    <w:qFormat/>
    <w:uiPriority w:val="99"/>
    <w:rPr>
      <w:rFonts w:ascii="Arial" w:hAnsi="Arial" w:cs="Arial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26</Pages>
  <Words>11806</Words>
  <Characters>15684</Characters>
  <Lines>0</Lines>
  <Paragraphs>0</Paragraphs>
  <TotalTime>8</TotalTime>
  <ScaleCrop>false</ScaleCrop>
  <LinksUpToDate>false</LinksUpToDate>
  <CharactersWithSpaces>15734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2022-05-07T03:32:00Z</dcterms:created>
  <dc:creator>Administrator</dc:creator>
  <cp:lastModifiedBy>枯叶蝶</cp:lastModifiedBy>
  <dcterms:modified xsi:type="dcterms:W3CDTF">2022-05-07T04:03:16Z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0AE99BFB83FD44D990F8ECE677900324</vt:lpwstr>
  </property>
</Properties>
</file>